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0" w:rsidRPr="00B57D8C" w:rsidRDefault="00B57D8C" w:rsidP="00B57D8C">
      <w:pPr>
        <w:spacing w:before="100" w:beforeAutospacing="1" w:after="100" w:afterAutospacing="1" w:line="360" w:lineRule="auto"/>
        <w:outlineLvl w:val="2"/>
        <w:rPr>
          <w:rFonts w:ascii="Biondi" w:eastAsia="Times New Roman" w:hAnsi="Biondi" w:cs="Times New Roman"/>
          <w:b/>
          <w:bCs/>
          <w:color w:val="002060"/>
          <w:sz w:val="28"/>
          <w:szCs w:val="28"/>
        </w:rPr>
      </w:pPr>
      <w:r w:rsidRPr="00B57D8C">
        <w:rPr>
          <w:rFonts w:ascii="Biondi" w:eastAsia="Times New Roman" w:hAnsi="Biondi" w:cs="Times New Roman"/>
          <w:b/>
          <w:bCs/>
          <w:color w:val="002060"/>
          <w:sz w:val="28"/>
          <w:szCs w:val="28"/>
        </w:rPr>
        <w:t>Barn Rules</w:t>
      </w:r>
      <w:r w:rsidR="00575B20">
        <w:rPr>
          <w:rFonts w:ascii="Biondi" w:eastAsia="Times New Roman" w:hAnsi="Biondi" w:cs="Times New Roman"/>
          <w:b/>
          <w:bCs/>
          <w:color w:val="002060"/>
          <w:sz w:val="28"/>
          <w:szCs w:val="28"/>
        </w:rPr>
        <w:t xml:space="preserve">- </w:t>
      </w:r>
      <w:r w:rsidR="00575B20">
        <w:rPr>
          <w:rFonts w:ascii="Biondi" w:eastAsia="Times New Roman" w:hAnsi="Biondi" w:cs="Times New Roman"/>
          <w:b/>
          <w:bCs/>
          <w:color w:val="002060"/>
          <w:sz w:val="28"/>
          <w:szCs w:val="28"/>
        </w:rPr>
        <w:tab/>
      </w:r>
      <w:r w:rsidR="00575B20">
        <w:rPr>
          <w:rFonts w:ascii="Biondi" w:eastAsia="Times New Roman" w:hAnsi="Biondi" w:cs="Times New Roman"/>
          <w:b/>
          <w:bCs/>
          <w:color w:val="002060"/>
          <w:sz w:val="28"/>
          <w:szCs w:val="28"/>
        </w:rPr>
        <w:tab/>
        <w:t>Welcome to Wild Wind Farm</w:t>
      </w:r>
    </w:p>
    <w:p w:rsidR="00CD14F5" w:rsidRPr="00575B20" w:rsidRDefault="00575B20" w:rsidP="00575B20">
      <w:pPr>
        <w:spacing w:before="100" w:beforeAutospacing="1" w:after="100" w:afterAutospacing="1" w:line="240" w:lineRule="auto"/>
        <w:rPr>
          <w:rFonts w:ascii="Biondi" w:eastAsia="Times New Roman" w:hAnsi="Biondi" w:cs="Arial"/>
          <w:b/>
          <w:bCs/>
          <w:color w:val="002060"/>
          <w:sz w:val="24"/>
          <w:szCs w:val="24"/>
        </w:rPr>
      </w:pPr>
      <w:r>
        <w:rPr>
          <w:rFonts w:ascii="Biondi" w:eastAsia="Times New Roman" w:hAnsi="Biondi" w:cs="Times New Roman"/>
          <w:color w:val="002060"/>
          <w:sz w:val="24"/>
          <w:szCs w:val="24"/>
          <w:u w:val="single"/>
        </w:rPr>
        <w:t xml:space="preserve">1) </w:t>
      </w:r>
      <w:r w:rsidR="00B57D8C" w:rsidRPr="00B57D8C">
        <w:rPr>
          <w:rFonts w:ascii="Biondi" w:eastAsia="Times New Roman" w:hAnsi="Biondi" w:cs="Times New Roman"/>
          <w:color w:val="002060"/>
          <w:sz w:val="24"/>
          <w:szCs w:val="24"/>
          <w:u w:val="single"/>
        </w:rPr>
        <w:t>Everyone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 (riders and guests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  <w:u w:val="single"/>
        </w:rPr>
        <w:t>)</w:t>
      </w:r>
      <w:r w:rsidR="00B57D8C" w:rsidRPr="00B57D8C">
        <w:rPr>
          <w:rFonts w:ascii="Biondi" w:eastAsia="Times New Roman" w:hAnsi="Biondi" w:cs="Times New Roman"/>
          <w:color w:val="002060"/>
          <w:sz w:val="24"/>
          <w:szCs w:val="24"/>
        </w:rPr>
        <w:t xml:space="preserve"> involved with equine activities on the farm, mounted or not, MUST have a signed release form on file before engaging in such activities. No exceptions.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 </w:t>
      </w:r>
      <w:r w:rsidR="00857AD2"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Persons </w:t>
      </w:r>
      <w:proofErr w:type="gramStart"/>
      <w:r w:rsidR="00857AD2"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>under</w:t>
      </w:r>
      <w:proofErr w:type="gramEnd"/>
      <w:r w:rsidR="00857AD2"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 18 may not r</w:t>
      </w:r>
      <w:r w:rsidR="00857AD2" w:rsidRPr="00575B20">
        <w:rPr>
          <w:rFonts w:ascii="Biondi" w:eastAsia="Times New Roman" w:hAnsi="Biondi" w:cs="Arial"/>
          <w:b/>
          <w:bCs/>
          <w:color w:val="002060"/>
          <w:sz w:val="24"/>
          <w:szCs w:val="24"/>
        </w:rPr>
        <w:t>ide unsupervised without owner</w:t>
      </w:r>
      <w:r w:rsidR="00857AD2"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's </w:t>
      </w:r>
      <w:r w:rsidR="00857AD2" w:rsidRPr="00575B20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permission </w:t>
      </w:r>
      <w:r w:rsidR="00857AD2"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and parents </w:t>
      </w:r>
      <w:r w:rsidR="00857AD2" w:rsidRPr="00575B20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written </w:t>
      </w:r>
      <w:r w:rsidR="00857AD2"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>permission.</w:t>
      </w:r>
    </w:p>
    <w:p w:rsidR="00857AD2" w:rsidRPr="00B57D8C" w:rsidRDefault="00575B20" w:rsidP="00575B20">
      <w:pPr>
        <w:spacing w:before="100" w:beforeAutospacing="1" w:after="100" w:afterAutospacing="1" w:line="240" w:lineRule="auto"/>
        <w:rPr>
          <w:rFonts w:ascii="Biondi" w:eastAsia="Times New Roman" w:hAnsi="Biondi" w:cs="Times New Roman"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2</w:t>
      </w:r>
      <w:r w:rsidR="00B57D8C" w:rsidRPr="00B57D8C">
        <w:rPr>
          <w:rFonts w:ascii="Biondi" w:eastAsia="Times New Roman" w:hAnsi="Biondi" w:cs="Arial"/>
          <w:color w:val="002060"/>
          <w:sz w:val="24"/>
          <w:szCs w:val="24"/>
        </w:rPr>
        <w:t>)</w:t>
      </w:r>
      <w:r w:rsidR="00857AD2" w:rsidRPr="00575B20">
        <w:rPr>
          <w:rFonts w:ascii="Biondi" w:eastAsia="Times New Roman" w:hAnsi="Biondi" w:cs="Arial"/>
          <w:color w:val="002060"/>
          <w:sz w:val="24"/>
          <w:szCs w:val="24"/>
        </w:rPr>
        <w:t xml:space="preserve"> </w:t>
      </w:r>
      <w:r w:rsidR="00857AD2" w:rsidRPr="00B57D8C">
        <w:rPr>
          <w:rFonts w:ascii="Biondi" w:eastAsia="Times New Roman" w:hAnsi="Biondi" w:cs="Times New Roman"/>
          <w:color w:val="002060"/>
          <w:sz w:val="24"/>
          <w:szCs w:val="24"/>
        </w:rPr>
        <w:t xml:space="preserve">Riders under 18 years of age must wear 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</w:rPr>
        <w:t>an approved equestrian helmet</w:t>
      </w:r>
      <w:r w:rsidR="00857AD2" w:rsidRPr="00B57D8C">
        <w:rPr>
          <w:rFonts w:ascii="Biondi" w:eastAsia="Times New Roman" w:hAnsi="Biondi" w:cs="Times New Roman"/>
          <w:color w:val="002060"/>
          <w:sz w:val="24"/>
          <w:szCs w:val="24"/>
        </w:rPr>
        <w:t xml:space="preserve"> 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with the buckle fastened </w:t>
      </w:r>
      <w:r w:rsidR="00857AD2" w:rsidRPr="00B57D8C">
        <w:rPr>
          <w:rFonts w:ascii="Biondi" w:eastAsia="Times New Roman" w:hAnsi="Biondi" w:cs="Times New Roman"/>
          <w:color w:val="002060"/>
          <w:sz w:val="24"/>
          <w:szCs w:val="24"/>
        </w:rPr>
        <w:t>at all times when mounted. We encourage ALL riders to wear protective helmets.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  </w:t>
      </w:r>
      <w:r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A signed 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</w:rPr>
        <w:t>Helmet</w:t>
      </w:r>
      <w:r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 Release Waiver must be on file if choosing to disregard this notice. </w:t>
      </w:r>
    </w:p>
    <w:p w:rsidR="00B57D8C" w:rsidRPr="00575B20" w:rsidRDefault="00575B20" w:rsidP="00B57D8C">
      <w:pPr>
        <w:spacing w:before="225" w:after="225"/>
        <w:rPr>
          <w:rFonts w:ascii="Biondi" w:eastAsia="Times New Roman" w:hAnsi="Biondi" w:cs="Times New Roman"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3</w:t>
      </w:r>
      <w:r w:rsidR="00857AD2" w:rsidRPr="00575B20">
        <w:rPr>
          <w:rFonts w:ascii="Biondi" w:eastAsia="Times New Roman" w:hAnsi="Biondi" w:cs="Arial"/>
          <w:color w:val="002060"/>
          <w:sz w:val="24"/>
          <w:szCs w:val="24"/>
        </w:rPr>
        <w:t>)</w:t>
      </w:r>
      <w:r w:rsidR="00B57D8C" w:rsidRPr="00B57D8C">
        <w:rPr>
          <w:rFonts w:ascii="Biondi" w:eastAsia="Times New Roman" w:hAnsi="Biondi" w:cs="Arial"/>
          <w:color w:val="002060"/>
          <w:sz w:val="24"/>
          <w:szCs w:val="24"/>
        </w:rPr>
        <w:t xml:space="preserve"> No Smoking</w:t>
      </w:r>
      <w:r w:rsidR="00857AD2"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 </w:t>
      </w:r>
      <w:r w:rsidR="00857AD2" w:rsidRPr="00B57D8C">
        <w:rPr>
          <w:rFonts w:ascii="Biondi" w:eastAsia="Times New Roman" w:hAnsi="Biondi" w:cs="Times New Roman"/>
          <w:color w:val="002060"/>
          <w:sz w:val="24"/>
          <w:szCs w:val="24"/>
        </w:rPr>
        <w:t>in or near any of the farm buildings.</w:t>
      </w:r>
    </w:p>
    <w:p w:rsidR="00575B20" w:rsidRPr="00575B20" w:rsidRDefault="00575B20" w:rsidP="00575B20">
      <w:pPr>
        <w:spacing w:before="100" w:beforeAutospacing="1" w:after="100" w:afterAutospacing="1" w:line="360" w:lineRule="auto"/>
        <w:rPr>
          <w:rFonts w:ascii="Biondi" w:eastAsia="Times New Roman" w:hAnsi="Biondi" w:cs="Times New Roman"/>
          <w:color w:val="002060"/>
          <w:sz w:val="24"/>
          <w:szCs w:val="24"/>
        </w:rPr>
      </w:pPr>
      <w:r>
        <w:rPr>
          <w:rFonts w:ascii="Biondi" w:eastAsia="Times New Roman" w:hAnsi="Biondi" w:cs="Times New Roman"/>
          <w:color w:val="002060"/>
          <w:sz w:val="24"/>
          <w:szCs w:val="24"/>
        </w:rPr>
        <w:t xml:space="preserve">4) </w:t>
      </w:r>
      <w:r w:rsidRPr="00B57D8C">
        <w:rPr>
          <w:rFonts w:ascii="Biondi" w:eastAsia="Times New Roman" w:hAnsi="Biondi" w:cs="Times New Roman"/>
          <w:color w:val="002060"/>
          <w:sz w:val="24"/>
          <w:szCs w:val="24"/>
        </w:rPr>
        <w:t xml:space="preserve">The barn phone is </w:t>
      </w:r>
      <w:r w:rsidRPr="00575B20">
        <w:rPr>
          <w:rFonts w:ascii="Biondi" w:eastAsia="Times New Roman" w:hAnsi="Biondi" w:cs="Times New Roman"/>
          <w:color w:val="002060"/>
          <w:sz w:val="24"/>
          <w:szCs w:val="24"/>
        </w:rPr>
        <w:t>set-up for 911</w:t>
      </w:r>
      <w:r w:rsidRPr="00B57D8C">
        <w:rPr>
          <w:rFonts w:ascii="Biondi" w:eastAsia="Times New Roman" w:hAnsi="Biondi" w:cs="Times New Roman"/>
          <w:color w:val="002060"/>
          <w:sz w:val="24"/>
          <w:szCs w:val="24"/>
        </w:rPr>
        <w:t xml:space="preserve"> </w:t>
      </w:r>
      <w:r w:rsidRPr="00575B20">
        <w:rPr>
          <w:rFonts w:ascii="Biondi" w:eastAsia="Times New Roman" w:hAnsi="Biondi" w:cs="Times New Roman"/>
          <w:color w:val="002060"/>
          <w:sz w:val="24"/>
          <w:szCs w:val="24"/>
        </w:rPr>
        <w:t>outgoing</w:t>
      </w:r>
      <w:r w:rsidRPr="00B57D8C">
        <w:rPr>
          <w:rFonts w:ascii="Biondi" w:eastAsia="Times New Roman" w:hAnsi="Biondi" w:cs="Times New Roman"/>
          <w:color w:val="002060"/>
          <w:sz w:val="24"/>
          <w:szCs w:val="24"/>
        </w:rPr>
        <w:t xml:space="preserve"> </w:t>
      </w:r>
      <w:r w:rsidRPr="00575B20">
        <w:rPr>
          <w:rFonts w:ascii="Biondi" w:eastAsia="Times New Roman" w:hAnsi="Biondi" w:cs="Times New Roman"/>
          <w:color w:val="002060"/>
          <w:sz w:val="24"/>
          <w:szCs w:val="24"/>
        </w:rPr>
        <w:t xml:space="preserve">emergency use only. </w:t>
      </w:r>
    </w:p>
    <w:p w:rsidR="00575B20" w:rsidRPr="00B57D8C" w:rsidRDefault="00575B20" w:rsidP="00575B20">
      <w:pPr>
        <w:pStyle w:val="NormalWeb"/>
        <w:rPr>
          <w:rFonts w:ascii="Biondi" w:hAnsi="Biondi"/>
          <w:color w:val="002060"/>
          <w:lang w:val="en-GB"/>
        </w:rPr>
      </w:pPr>
      <w:r>
        <w:rPr>
          <w:rFonts w:ascii="Biondi" w:hAnsi="Biondi"/>
          <w:color w:val="002060"/>
          <w:lang w:val="en-GB"/>
        </w:rPr>
        <w:t xml:space="preserve">5) </w:t>
      </w:r>
      <w:r w:rsidRPr="00575B20">
        <w:rPr>
          <w:rFonts w:ascii="Biondi" w:hAnsi="Biondi"/>
          <w:color w:val="002060"/>
          <w:lang w:val="en-GB"/>
        </w:rPr>
        <w:t>Closed toe</w:t>
      </w:r>
      <w:r w:rsidR="00E64954">
        <w:rPr>
          <w:rFonts w:ascii="Biondi" w:hAnsi="Biondi"/>
          <w:color w:val="002060"/>
          <w:lang w:val="en-GB"/>
        </w:rPr>
        <w:t>d shoes are required in the vicinity of horses</w:t>
      </w:r>
      <w:r w:rsidRPr="00575B20">
        <w:rPr>
          <w:rFonts w:ascii="Biondi" w:hAnsi="Biondi"/>
          <w:color w:val="002060"/>
          <w:lang w:val="en-GB"/>
        </w:rPr>
        <w:t xml:space="preserve">. </w:t>
      </w:r>
      <w:r w:rsidR="00E64954">
        <w:rPr>
          <w:rFonts w:ascii="Biondi" w:hAnsi="Biondi"/>
          <w:color w:val="002060"/>
          <w:lang w:val="en-GB"/>
        </w:rPr>
        <w:t xml:space="preserve">      </w:t>
      </w:r>
      <w:r w:rsidRPr="00575B20">
        <w:rPr>
          <w:rFonts w:ascii="Biondi" w:hAnsi="Biondi"/>
          <w:color w:val="002060"/>
          <w:lang w:val="en-GB"/>
        </w:rPr>
        <w:t>No sandals, or flip flops will be allowed!</w:t>
      </w:r>
    </w:p>
    <w:p w:rsidR="00857AD2" w:rsidRPr="00D87F61" w:rsidRDefault="00575B20" w:rsidP="00575B20">
      <w:pPr>
        <w:spacing w:before="100" w:beforeAutospacing="1" w:after="100" w:afterAutospacing="1" w:line="240" w:lineRule="auto"/>
        <w:rPr>
          <w:rFonts w:ascii="Biondi" w:eastAsia="Times New Roman" w:hAnsi="Biondi" w:cs="Arial"/>
          <w:b/>
          <w:bCs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6</w:t>
      </w:r>
      <w:r w:rsidR="00857AD2" w:rsidRPr="00575B20">
        <w:rPr>
          <w:rFonts w:ascii="Biondi" w:eastAsia="Times New Roman" w:hAnsi="Biondi" w:cs="Arial"/>
          <w:color w:val="002060"/>
          <w:sz w:val="24"/>
          <w:szCs w:val="24"/>
        </w:rPr>
        <w:t xml:space="preserve">) </w:t>
      </w:r>
      <w:r w:rsidR="00857AD2" w:rsidRPr="00B57D8C">
        <w:rPr>
          <w:rFonts w:ascii="Biondi" w:eastAsia="Times New Roman" w:hAnsi="Biondi" w:cs="Times New Roman"/>
          <w:color w:val="002060"/>
          <w:sz w:val="24"/>
          <w:szCs w:val="24"/>
        </w:rPr>
        <w:t xml:space="preserve">Please clean up after yourself and your horse. </w:t>
      </w:r>
      <w:r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>Clean up manure immediately. Do not wait until after you ride.</w:t>
      </w:r>
      <w:r w:rsidRPr="00575B20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 </w:t>
      </w:r>
      <w:r w:rsidR="00D87F61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            </w:t>
      </w:r>
      <w:r w:rsidR="00857AD2" w:rsidRPr="00B57D8C">
        <w:rPr>
          <w:rFonts w:ascii="Biondi" w:eastAsia="Times New Roman" w:hAnsi="Biondi" w:cs="Times New Roman"/>
          <w:color w:val="002060"/>
          <w:sz w:val="24"/>
          <w:szCs w:val="24"/>
        </w:rPr>
        <w:t>Keep your items in a tidy fashion.</w:t>
      </w:r>
    </w:p>
    <w:p w:rsidR="00575B20" w:rsidRPr="00575B20" w:rsidRDefault="00575B20" w:rsidP="00575B20">
      <w:pPr>
        <w:spacing w:before="100" w:beforeAutospacing="1" w:after="100" w:afterAutospacing="1" w:line="360" w:lineRule="auto"/>
        <w:rPr>
          <w:rFonts w:ascii="Biondi" w:eastAsia="Times New Roman" w:hAnsi="Biondi" w:cs="Times New Roman"/>
          <w:color w:val="002060"/>
          <w:sz w:val="24"/>
          <w:szCs w:val="24"/>
        </w:rPr>
      </w:pPr>
      <w:r>
        <w:rPr>
          <w:rFonts w:ascii="Biondi" w:eastAsia="Times New Roman" w:hAnsi="Biondi" w:cs="Times New Roman"/>
          <w:color w:val="002060"/>
          <w:sz w:val="24"/>
          <w:szCs w:val="24"/>
        </w:rPr>
        <w:t xml:space="preserve">7) </w:t>
      </w:r>
      <w:r w:rsidRPr="00B57D8C">
        <w:rPr>
          <w:rFonts w:ascii="Biondi" w:eastAsia="Times New Roman" w:hAnsi="Biondi" w:cs="Times New Roman"/>
          <w:color w:val="002060"/>
          <w:sz w:val="24"/>
          <w:szCs w:val="24"/>
        </w:rPr>
        <w:t>Do not leave horses unattended tied, cross-tied, etc.</w:t>
      </w:r>
    </w:p>
    <w:p w:rsidR="00575B20" w:rsidRPr="00B57D8C" w:rsidRDefault="00575B20" w:rsidP="00575B20">
      <w:pPr>
        <w:spacing w:before="45" w:after="0" w:line="240" w:lineRule="auto"/>
        <w:rPr>
          <w:rFonts w:ascii="Biondi" w:eastAsia="Times New Roman" w:hAnsi="Biondi" w:cs="Arial"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 xml:space="preserve">8) </w:t>
      </w:r>
      <w:r w:rsidRPr="00B57D8C">
        <w:rPr>
          <w:rFonts w:ascii="Biondi" w:eastAsia="Times New Roman" w:hAnsi="Biondi" w:cs="Arial"/>
          <w:color w:val="002060"/>
          <w:sz w:val="24"/>
          <w:szCs w:val="24"/>
        </w:rPr>
        <w:t>Barn aisle should be kept clear of ta</w:t>
      </w:r>
      <w:r w:rsidR="00D87F61">
        <w:rPr>
          <w:rFonts w:ascii="Biondi" w:eastAsia="Times New Roman" w:hAnsi="Biondi" w:cs="Arial"/>
          <w:color w:val="002060"/>
          <w:sz w:val="24"/>
          <w:szCs w:val="24"/>
        </w:rPr>
        <w:t>ck and </w:t>
      </w:r>
      <w:r w:rsidRPr="00B57D8C">
        <w:rPr>
          <w:rFonts w:ascii="Biondi" w:eastAsia="Times New Roman" w:hAnsi="Biondi" w:cs="Arial"/>
          <w:color w:val="002060"/>
          <w:sz w:val="24"/>
          <w:szCs w:val="24"/>
        </w:rPr>
        <w:t xml:space="preserve">“horsy” supplies.  Return </w:t>
      </w:r>
      <w:r w:rsidR="00D87F61">
        <w:rPr>
          <w:rFonts w:ascii="Biondi" w:eastAsia="Times New Roman" w:hAnsi="Biondi" w:cs="Arial"/>
          <w:color w:val="002060"/>
          <w:sz w:val="24"/>
          <w:szCs w:val="24"/>
        </w:rPr>
        <w:t>rakes, shovels, forks, etc. to </w:t>
      </w:r>
      <w:r w:rsidRPr="00B57D8C">
        <w:rPr>
          <w:rFonts w:ascii="Biondi" w:eastAsia="Times New Roman" w:hAnsi="Biondi" w:cs="Arial"/>
          <w:color w:val="002060"/>
          <w:sz w:val="24"/>
          <w:szCs w:val="24"/>
        </w:rPr>
        <w:t>the appropriate storage area when finished.</w:t>
      </w:r>
    </w:p>
    <w:p w:rsidR="00B57D8C" w:rsidRPr="00B57D8C" w:rsidRDefault="00575B20" w:rsidP="00B57D8C">
      <w:pPr>
        <w:spacing w:before="225" w:after="225"/>
        <w:rPr>
          <w:rFonts w:ascii="Biondi" w:eastAsia="Times New Roman" w:hAnsi="Biondi" w:cs="Arial"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9</w:t>
      </w:r>
      <w:r w:rsidR="00B57D8C" w:rsidRPr="00B57D8C">
        <w:rPr>
          <w:rFonts w:ascii="Biondi" w:eastAsia="Times New Roman" w:hAnsi="Biondi" w:cs="Arial"/>
          <w:color w:val="002060"/>
          <w:sz w:val="24"/>
          <w:szCs w:val="24"/>
        </w:rPr>
        <w:t>) Close all gates and stall doors.</w:t>
      </w:r>
    </w:p>
    <w:p w:rsidR="00B57D8C" w:rsidRPr="00575B20" w:rsidRDefault="00575B20" w:rsidP="00B57D8C">
      <w:pPr>
        <w:spacing w:before="225" w:after="225"/>
        <w:rPr>
          <w:rFonts w:ascii="Biondi" w:eastAsia="Times New Roman" w:hAnsi="Biondi" w:cs="Arial"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10</w:t>
      </w:r>
      <w:r w:rsidR="00B57D8C" w:rsidRPr="00B57D8C">
        <w:rPr>
          <w:rFonts w:ascii="Biondi" w:eastAsia="Times New Roman" w:hAnsi="Biondi" w:cs="Arial"/>
          <w:color w:val="002060"/>
          <w:sz w:val="24"/>
          <w:szCs w:val="24"/>
        </w:rPr>
        <w:t>) All children must be supervised.</w:t>
      </w:r>
    </w:p>
    <w:p w:rsidR="00575B20" w:rsidRPr="00B57D8C" w:rsidRDefault="00575B20" w:rsidP="00575B20">
      <w:pPr>
        <w:spacing w:before="100" w:beforeAutospacing="1" w:after="100" w:afterAutospacing="1" w:line="240" w:lineRule="auto"/>
        <w:rPr>
          <w:rFonts w:ascii="Biondi" w:eastAsia="Times New Roman" w:hAnsi="Biondi" w:cs="Arial"/>
          <w:b/>
          <w:bCs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11</w:t>
      </w:r>
      <w:r w:rsidRPr="00575B20">
        <w:rPr>
          <w:rFonts w:ascii="Biondi" w:eastAsia="Times New Roman" w:hAnsi="Biondi" w:cs="Arial"/>
          <w:color w:val="002060"/>
          <w:sz w:val="24"/>
          <w:szCs w:val="24"/>
        </w:rPr>
        <w:t xml:space="preserve">) </w:t>
      </w:r>
      <w:r w:rsidRPr="00575B20">
        <w:rPr>
          <w:rFonts w:ascii="Biondi" w:eastAsia="Times New Roman" w:hAnsi="Biondi" w:cs="Arial"/>
          <w:b/>
          <w:bCs/>
          <w:color w:val="002060"/>
          <w:sz w:val="24"/>
          <w:szCs w:val="24"/>
        </w:rPr>
        <w:t xml:space="preserve"> </w:t>
      </w:r>
      <w:r w:rsidRPr="00CD14F5">
        <w:rPr>
          <w:rFonts w:ascii="Biondi" w:eastAsia="Times New Roman" w:hAnsi="Biondi" w:cs="Arial"/>
          <w:b/>
          <w:bCs/>
          <w:color w:val="002060"/>
          <w:sz w:val="24"/>
          <w:szCs w:val="24"/>
        </w:rPr>
        <w:t>Please do not bring your dog. If you must bring your dog, you must keep him/her on a leash or in your car at all times.</w:t>
      </w:r>
    </w:p>
    <w:p w:rsidR="00857AD2" w:rsidRDefault="00575B20" w:rsidP="00B57D8C">
      <w:pPr>
        <w:spacing w:before="225" w:after="225"/>
        <w:rPr>
          <w:rFonts w:ascii="Biondi" w:eastAsia="Times New Roman" w:hAnsi="Biondi" w:cs="Arial"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12</w:t>
      </w:r>
      <w:r w:rsidR="00B57D8C" w:rsidRPr="00B57D8C">
        <w:rPr>
          <w:rFonts w:ascii="Biondi" w:eastAsia="Times New Roman" w:hAnsi="Biondi" w:cs="Arial"/>
          <w:color w:val="002060"/>
          <w:sz w:val="24"/>
          <w:szCs w:val="24"/>
        </w:rPr>
        <w:t>) No speeding in</w:t>
      </w:r>
      <w:r w:rsidR="00CD14F5" w:rsidRPr="00575B20">
        <w:rPr>
          <w:rFonts w:ascii="Biondi" w:eastAsia="Times New Roman" w:hAnsi="Biondi" w:cs="Arial"/>
          <w:color w:val="002060"/>
          <w:sz w:val="24"/>
          <w:szCs w:val="24"/>
        </w:rPr>
        <w:t>to</w:t>
      </w:r>
      <w:r w:rsidR="00B57D8C" w:rsidRPr="00B57D8C">
        <w:rPr>
          <w:rFonts w:ascii="Biondi" w:eastAsia="Times New Roman" w:hAnsi="Biondi" w:cs="Arial"/>
          <w:color w:val="002060"/>
          <w:sz w:val="24"/>
          <w:szCs w:val="24"/>
        </w:rPr>
        <w:t xml:space="preserve"> the driveway</w:t>
      </w:r>
      <w:r w:rsidR="00CD14F5" w:rsidRPr="00575B20">
        <w:rPr>
          <w:rFonts w:ascii="Biondi" w:eastAsia="Times New Roman" w:hAnsi="Biondi" w:cs="Arial"/>
          <w:color w:val="002060"/>
          <w:sz w:val="24"/>
          <w:szCs w:val="24"/>
        </w:rPr>
        <w:t>- small a</w:t>
      </w:r>
      <w:r w:rsidR="00857AD2" w:rsidRPr="00575B20">
        <w:rPr>
          <w:rFonts w:ascii="Biondi" w:eastAsia="Times New Roman" w:hAnsi="Biondi" w:cs="Arial"/>
          <w:color w:val="002060"/>
          <w:sz w:val="24"/>
          <w:szCs w:val="24"/>
        </w:rPr>
        <w:t xml:space="preserve">nimals </w:t>
      </w:r>
      <w:proofErr w:type="gramStart"/>
      <w:r w:rsidR="00857AD2" w:rsidRPr="00575B20">
        <w:rPr>
          <w:rFonts w:ascii="Biondi" w:eastAsia="Times New Roman" w:hAnsi="Biondi" w:cs="Arial"/>
          <w:color w:val="002060"/>
          <w:sz w:val="24"/>
          <w:szCs w:val="24"/>
        </w:rPr>
        <w:t>live</w:t>
      </w:r>
      <w:proofErr w:type="gramEnd"/>
      <w:r w:rsidR="00857AD2" w:rsidRPr="00575B20">
        <w:rPr>
          <w:rFonts w:ascii="Biondi" w:eastAsia="Times New Roman" w:hAnsi="Biondi" w:cs="Arial"/>
          <w:color w:val="002060"/>
          <w:sz w:val="24"/>
          <w:szCs w:val="24"/>
        </w:rPr>
        <w:t xml:space="preserve"> here too</w:t>
      </w:r>
      <w:r w:rsidR="00857AD2" w:rsidRPr="00B57D8C">
        <w:rPr>
          <w:rFonts w:ascii="Biondi" w:eastAsia="Times New Roman" w:hAnsi="Biondi" w:cs="Arial"/>
          <w:color w:val="002060"/>
          <w:sz w:val="24"/>
          <w:szCs w:val="24"/>
        </w:rPr>
        <w:t>!</w:t>
      </w:r>
    </w:p>
    <w:p w:rsidR="00575B20" w:rsidRDefault="00575B20" w:rsidP="00B57D8C">
      <w:pPr>
        <w:spacing w:before="225" w:after="225"/>
        <w:rPr>
          <w:rFonts w:ascii="Biondi" w:eastAsia="Times New Roman" w:hAnsi="Biondi" w:cs="Arial"/>
          <w:color w:val="002060"/>
          <w:sz w:val="24"/>
          <w:szCs w:val="24"/>
        </w:rPr>
      </w:pPr>
    </w:p>
    <w:p w:rsidR="00575B20" w:rsidRPr="00B57D8C" w:rsidRDefault="00575B20" w:rsidP="00B57D8C">
      <w:pPr>
        <w:spacing w:before="225" w:after="225"/>
        <w:rPr>
          <w:rFonts w:ascii="Biondi" w:eastAsia="Times New Roman" w:hAnsi="Biondi" w:cs="Arial"/>
          <w:color w:val="002060"/>
          <w:sz w:val="24"/>
          <w:szCs w:val="24"/>
        </w:rPr>
      </w:pPr>
      <w:r>
        <w:rPr>
          <w:rFonts w:ascii="Biondi" w:eastAsia="Times New Roman" w:hAnsi="Biondi" w:cs="Arial"/>
          <w:color w:val="002060"/>
          <w:sz w:val="24"/>
          <w:szCs w:val="24"/>
        </w:rPr>
        <w:t>Jim, Tammy, Morgan and Sara Risseeuw</w:t>
      </w:r>
    </w:p>
    <w:p w:rsidR="00CD14F5" w:rsidRPr="00B57D8C" w:rsidRDefault="00CD14F5" w:rsidP="00B57D8C">
      <w:pPr>
        <w:spacing w:before="225" w:after="225"/>
        <w:rPr>
          <w:rFonts w:ascii="Verdana" w:eastAsia="Times New Roman" w:hAnsi="Verdana" w:cs="Arial"/>
          <w:color w:val="666666"/>
          <w:sz w:val="20"/>
          <w:szCs w:val="20"/>
        </w:rPr>
      </w:pPr>
    </w:p>
    <w:sectPr w:rsidR="00CD14F5" w:rsidRPr="00B57D8C" w:rsidSect="00575B2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CFA"/>
    <w:multiLevelType w:val="multilevel"/>
    <w:tmpl w:val="0C2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63ABD"/>
    <w:multiLevelType w:val="multilevel"/>
    <w:tmpl w:val="0C2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02744"/>
    <w:multiLevelType w:val="multilevel"/>
    <w:tmpl w:val="0876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375E9"/>
    <w:multiLevelType w:val="multilevel"/>
    <w:tmpl w:val="0C2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5756C"/>
    <w:multiLevelType w:val="multilevel"/>
    <w:tmpl w:val="0C2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C"/>
    <w:rsid w:val="00575B20"/>
    <w:rsid w:val="0064561B"/>
    <w:rsid w:val="00857AD2"/>
    <w:rsid w:val="008E25EB"/>
    <w:rsid w:val="00B57D8C"/>
    <w:rsid w:val="00CD14F5"/>
    <w:rsid w:val="00D87F61"/>
    <w:rsid w:val="00E64954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686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Risseeuw</dc:creator>
  <cp:lastModifiedBy>Tammy Risseeuw</cp:lastModifiedBy>
  <cp:revision>3</cp:revision>
  <cp:lastPrinted>2015-02-19T04:16:00Z</cp:lastPrinted>
  <dcterms:created xsi:type="dcterms:W3CDTF">2015-02-19T03:33:00Z</dcterms:created>
  <dcterms:modified xsi:type="dcterms:W3CDTF">2015-02-19T04:16:00Z</dcterms:modified>
</cp:coreProperties>
</file>